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7B4" w:rsidRDefault="00D637B4" w:rsidP="00D637B4">
      <w:pPr>
        <w:spacing w:line="240" w:lineRule="auto"/>
        <w:jc w:val="right"/>
        <w:rPr>
          <w:rFonts w:ascii="Calibri" w:hAnsi="Calibri" w:cs="Calibri"/>
          <w:b/>
        </w:rPr>
      </w:pPr>
      <w:bookmarkStart w:id="0" w:name="_Hlk483897301"/>
      <w:bookmarkEnd w:id="0"/>
      <w:r>
        <w:rPr>
          <w:rFonts w:ascii="Calibri" w:hAnsi="Calibri" w:cs="Calibri"/>
          <w:b/>
        </w:rPr>
        <w:t xml:space="preserve">       </w:t>
      </w:r>
      <w:bookmarkStart w:id="1" w:name="_GoBack"/>
      <w:r w:rsidRPr="00CB673F">
        <w:rPr>
          <w:rFonts w:ascii="Calibri" w:hAnsi="Calibri" w:cs="Calibri"/>
          <w:b/>
          <w:noProof/>
          <w:lang w:eastAsia="hr-HR"/>
        </w:rPr>
        <w:drawing>
          <wp:inline distT="0" distB="0" distL="0" distR="0" wp14:anchorId="010E7E2C" wp14:editId="240AFC68">
            <wp:extent cx="1554480" cy="1495425"/>
            <wp:effectExtent l="0" t="0" r="7620" b="9525"/>
            <wp:docPr id="1" name="Slika 1" descr="C:\Users\Ivana\AppData\Local\Microsoft\Windows\INetCache\Content.Outlook\NKRG64KM\LIKE HOME_logo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AppData\Local\Microsoft\Windows\INetCache\Content.Outlook\NKRG64KM\LIKE HOME_logo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520" cy="151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Fonts w:ascii="Calibri" w:hAnsi="Calibri" w:cs="Calibri"/>
          <w:b/>
        </w:rPr>
        <w:t xml:space="preserve">                             </w:t>
      </w:r>
    </w:p>
    <w:p w:rsidR="00D637B4" w:rsidRPr="00D637B4" w:rsidRDefault="00D637B4" w:rsidP="00D637B4"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hr-HR"/>
        </w:rPr>
        <w:t>T</w:t>
      </w:r>
      <w:proofErr w:type="spellStart"/>
      <w:r w:rsidRPr="00FC56E8">
        <w:rPr>
          <w:rFonts w:ascii="Calibri" w:hAnsi="Calibri" w:cs="Calibri"/>
          <w:b/>
          <w:sz w:val="24"/>
          <w:szCs w:val="24"/>
        </w:rPr>
        <w:t>uristička</w:t>
      </w:r>
      <w:proofErr w:type="spellEnd"/>
      <w:r w:rsidRPr="00FC56E8">
        <w:rPr>
          <w:rFonts w:ascii="Calibri" w:hAnsi="Calibri" w:cs="Calibri"/>
          <w:b/>
          <w:sz w:val="24"/>
          <w:szCs w:val="24"/>
        </w:rPr>
        <w:t xml:space="preserve"> zajednica Šibensko kninske županije</w:t>
      </w:r>
    </w:p>
    <w:p w:rsidR="00D637B4" w:rsidRPr="00FC56E8" w:rsidRDefault="00D637B4" w:rsidP="00D637B4">
      <w:pPr>
        <w:jc w:val="both"/>
        <w:rPr>
          <w:rFonts w:ascii="Calibri" w:hAnsi="Calibri" w:cs="Calibri"/>
          <w:b/>
          <w:sz w:val="24"/>
          <w:szCs w:val="24"/>
        </w:rPr>
      </w:pPr>
      <w:r w:rsidRPr="00FC56E8">
        <w:rPr>
          <w:rFonts w:ascii="Calibri" w:hAnsi="Calibri" w:cs="Calibri"/>
          <w:b/>
          <w:sz w:val="24"/>
          <w:szCs w:val="24"/>
        </w:rPr>
        <w:t>i</w:t>
      </w:r>
    </w:p>
    <w:p w:rsidR="00D637B4" w:rsidRPr="00FC56E8" w:rsidRDefault="00D637B4" w:rsidP="00D637B4">
      <w:pPr>
        <w:jc w:val="both"/>
        <w:rPr>
          <w:rFonts w:ascii="Calibri" w:hAnsi="Calibri" w:cs="Calibri"/>
          <w:b/>
          <w:sz w:val="24"/>
          <w:szCs w:val="24"/>
        </w:rPr>
      </w:pPr>
      <w:r w:rsidRPr="00FC56E8">
        <w:rPr>
          <w:rFonts w:ascii="Calibri" w:hAnsi="Calibri" w:cs="Calibri"/>
          <w:b/>
          <w:sz w:val="24"/>
          <w:szCs w:val="24"/>
        </w:rPr>
        <w:t xml:space="preserve">Turistička zajednica </w:t>
      </w:r>
      <w:r w:rsidRPr="00FC56E8">
        <w:rPr>
          <w:rFonts w:ascii="Calibri" w:hAnsi="Calibri" w:cs="Calibri"/>
          <w:b/>
          <w:sz w:val="24"/>
          <w:szCs w:val="24"/>
          <w:highlight w:val="lightGray"/>
        </w:rPr>
        <w:t>___________________________________</w:t>
      </w:r>
      <w:r w:rsidRPr="00FC56E8">
        <w:rPr>
          <w:rFonts w:ascii="Calibri" w:hAnsi="Calibri" w:cs="Calibri"/>
          <w:b/>
          <w:sz w:val="24"/>
          <w:szCs w:val="24"/>
        </w:rPr>
        <w:t>(JLS)</w:t>
      </w: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Mjesto</w:t>
      </w:r>
      <w:r w:rsidRPr="00A02F4F">
        <w:rPr>
          <w:rFonts w:ascii="Calibri" w:hAnsi="Calibri" w:cs="Calibri"/>
          <w:sz w:val="24"/>
          <w:szCs w:val="24"/>
          <w:u w:val="single"/>
        </w:rPr>
        <w:t>___________</w:t>
      </w:r>
      <w:r w:rsidRPr="00A02F4F">
        <w:rPr>
          <w:rFonts w:ascii="Calibri" w:hAnsi="Calibri" w:cs="Calibri"/>
          <w:sz w:val="24"/>
          <w:szCs w:val="24"/>
        </w:rPr>
        <w:t xml:space="preserve">, datum </w:t>
      </w:r>
      <w:r w:rsidRPr="00A02F4F">
        <w:rPr>
          <w:rFonts w:ascii="Calibri" w:hAnsi="Calibri" w:cs="Calibri"/>
          <w:sz w:val="24"/>
          <w:szCs w:val="24"/>
          <w:u w:val="single"/>
        </w:rPr>
        <w:t>___________</w:t>
      </w:r>
    </w:p>
    <w:p w:rsidR="00D637B4" w:rsidRPr="00E31B51" w:rsidRDefault="00D637B4" w:rsidP="00D637B4">
      <w:pPr>
        <w:jc w:val="both"/>
        <w:rPr>
          <w:rFonts w:ascii="Calibri" w:hAnsi="Calibri" w:cs="Calibri"/>
        </w:rPr>
      </w:pPr>
    </w:p>
    <w:p w:rsidR="00D637B4" w:rsidRDefault="00D637B4" w:rsidP="00D637B4">
      <w:pPr>
        <w:ind w:left="1410" w:hanging="1410"/>
        <w:rPr>
          <w:rFonts w:ascii="Calibri" w:hAnsi="Calibri" w:cs="Calibri"/>
          <w:b/>
          <w:sz w:val="24"/>
          <w:szCs w:val="24"/>
        </w:rPr>
      </w:pPr>
      <w:r w:rsidRPr="00A02F4F">
        <w:rPr>
          <w:rFonts w:ascii="Calibri" w:hAnsi="Calibri" w:cs="Calibri"/>
          <w:b/>
          <w:sz w:val="24"/>
          <w:szCs w:val="24"/>
        </w:rPr>
        <w:t>Predm</w:t>
      </w:r>
      <w:r>
        <w:rPr>
          <w:rFonts w:ascii="Calibri" w:hAnsi="Calibri" w:cs="Calibri"/>
          <w:b/>
          <w:sz w:val="24"/>
          <w:szCs w:val="24"/>
        </w:rPr>
        <w:t>et:</w:t>
      </w:r>
      <w:r>
        <w:rPr>
          <w:rFonts w:ascii="Calibri" w:hAnsi="Calibri" w:cs="Calibri"/>
          <w:b/>
          <w:sz w:val="24"/>
          <w:szCs w:val="24"/>
        </w:rPr>
        <w:tab/>
        <w:t>Poziv za uključenje u '</w:t>
      </w:r>
      <w:proofErr w:type="spellStart"/>
      <w:r>
        <w:rPr>
          <w:rFonts w:ascii="Calibri" w:hAnsi="Calibri" w:cs="Calibri"/>
          <w:b/>
          <w:sz w:val="24"/>
          <w:szCs w:val="24"/>
        </w:rPr>
        <w:t>Rural</w:t>
      </w:r>
      <w:proofErr w:type="spellEnd"/>
      <w:r w:rsidRPr="00A02F4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02F4F">
        <w:rPr>
          <w:rFonts w:ascii="Calibri" w:hAnsi="Calibri" w:cs="Calibri"/>
          <w:b/>
          <w:sz w:val="24"/>
          <w:szCs w:val="24"/>
        </w:rPr>
        <w:t>friendly</w:t>
      </w:r>
      <w:proofErr w:type="spellEnd"/>
      <w:r w:rsidRPr="00A02F4F">
        <w:rPr>
          <w:rFonts w:ascii="Calibri" w:hAnsi="Calibri" w:cs="Calibri"/>
          <w:b/>
          <w:sz w:val="24"/>
          <w:szCs w:val="24"/>
        </w:rPr>
        <w:t>'' oznaku dodatne usluge obiteljskog smještaja „Like Home“ kvalitete u Šibensko kninskoj županiji</w:t>
      </w:r>
    </w:p>
    <w:p w:rsidR="00D637B4" w:rsidRPr="009E07A1" w:rsidRDefault="00D637B4" w:rsidP="00D637B4">
      <w:pPr>
        <w:jc w:val="both"/>
        <w:rPr>
          <w:rFonts w:ascii="Calibri" w:hAnsi="Calibri" w:cs="Calibri"/>
          <w:b/>
          <w:sz w:val="24"/>
          <w:szCs w:val="24"/>
        </w:rPr>
      </w:pPr>
      <w:r w:rsidRPr="009E07A1">
        <w:rPr>
          <w:rFonts w:ascii="Calibri" w:hAnsi="Calibri" w:cs="Calibri"/>
          <w:b/>
          <w:sz w:val="24"/>
          <w:szCs w:val="24"/>
        </w:rPr>
        <w:t xml:space="preserve">Uvjeti za članstvo u dodatnom standardu „Like Home </w:t>
      </w:r>
      <w:proofErr w:type="spellStart"/>
      <w:r>
        <w:rPr>
          <w:rFonts w:ascii="Calibri" w:hAnsi="Calibri" w:cs="Calibri"/>
          <w:b/>
          <w:sz w:val="24"/>
          <w:szCs w:val="24"/>
        </w:rPr>
        <w:t>Rural</w:t>
      </w:r>
      <w:proofErr w:type="spellEnd"/>
      <w:r w:rsidRPr="009E07A1">
        <w:rPr>
          <w:rFonts w:ascii="Calibri" w:hAnsi="Calibri" w:cs="Calibri"/>
          <w:b/>
          <w:sz w:val="24"/>
          <w:szCs w:val="24"/>
        </w:rPr>
        <w:t>“</w:t>
      </w:r>
    </w:p>
    <w:p w:rsidR="00D637B4" w:rsidRPr="009A0AF5" w:rsidRDefault="00D637B4" w:rsidP="00D637B4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A0AF5">
        <w:rPr>
          <w:rFonts w:ascii="Calibri" w:hAnsi="Calibri" w:cs="Calibri"/>
          <w:sz w:val="24"/>
          <w:szCs w:val="24"/>
        </w:rPr>
        <w:t>Osnovni preduvjet: nositi oznaku krovnog regionalnog znaka kvalitete „Like Home“</w:t>
      </w:r>
    </w:p>
    <w:p w:rsidR="00D637B4" w:rsidRPr="009A0AF5" w:rsidRDefault="00D637B4" w:rsidP="00D637B4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A0AF5">
        <w:rPr>
          <w:rFonts w:ascii="Calibri" w:hAnsi="Calibri" w:cs="Calibri"/>
          <w:sz w:val="24"/>
          <w:szCs w:val="24"/>
        </w:rPr>
        <w:t>Smještaj  mora biti u objektu autentičnog stila za podneblje u kojemu se nalazi, s elementima tradicionalnog načina života</w:t>
      </w:r>
    </w:p>
    <w:p w:rsidR="00D637B4" w:rsidRPr="009A0AF5" w:rsidRDefault="00D637B4" w:rsidP="00D637B4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A0AF5">
        <w:rPr>
          <w:rFonts w:ascii="Calibri" w:hAnsi="Calibri" w:cs="Calibri"/>
          <w:sz w:val="24"/>
          <w:szCs w:val="24"/>
        </w:rPr>
        <w:t>Prostrana okućnica sa sadržajima za goste poput sunčališta, igrališta za djecu, vrta sa mediteranskim začinskim biljem, voćkama, povrtnicama…</w:t>
      </w:r>
    </w:p>
    <w:p w:rsidR="00D637B4" w:rsidRPr="009A0AF5" w:rsidRDefault="00D637B4" w:rsidP="00D637B4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A0AF5">
        <w:rPr>
          <w:rFonts w:ascii="Calibri" w:hAnsi="Calibri" w:cs="Calibri"/>
          <w:sz w:val="24"/>
          <w:szCs w:val="24"/>
        </w:rPr>
        <w:t xml:space="preserve">Info kutak sa svim potrebnim informacijama, a naročito sa informacijama o: </w:t>
      </w:r>
    </w:p>
    <w:p w:rsidR="00D637B4" w:rsidRPr="009A0AF5" w:rsidRDefault="00D637B4" w:rsidP="00D637B4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A0AF5">
        <w:rPr>
          <w:rFonts w:ascii="Calibri" w:hAnsi="Calibri" w:cs="Calibri"/>
          <w:sz w:val="24"/>
          <w:szCs w:val="24"/>
        </w:rPr>
        <w:t>kušaonicama domaćih proizvoda</w:t>
      </w:r>
    </w:p>
    <w:p w:rsidR="00D637B4" w:rsidRPr="009A0AF5" w:rsidRDefault="00D637B4" w:rsidP="00D637B4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A0AF5">
        <w:rPr>
          <w:rFonts w:ascii="Calibri" w:hAnsi="Calibri" w:cs="Calibri"/>
          <w:sz w:val="24"/>
          <w:szCs w:val="24"/>
        </w:rPr>
        <w:t>šetnicama i biciklističkim stazama</w:t>
      </w:r>
    </w:p>
    <w:p w:rsidR="00D637B4" w:rsidRPr="009A0AF5" w:rsidRDefault="00D637B4" w:rsidP="00D637B4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A0AF5">
        <w:rPr>
          <w:rFonts w:ascii="Calibri" w:hAnsi="Calibri" w:cs="Calibri"/>
          <w:sz w:val="24"/>
          <w:szCs w:val="24"/>
        </w:rPr>
        <w:t>nacionalnim parkovima i parkovima prirode</w:t>
      </w:r>
    </w:p>
    <w:p w:rsidR="00D637B4" w:rsidRPr="009A0AF5" w:rsidRDefault="00D637B4" w:rsidP="00D637B4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A0AF5">
        <w:rPr>
          <w:rFonts w:ascii="Calibri" w:hAnsi="Calibri" w:cs="Calibri"/>
          <w:sz w:val="24"/>
          <w:szCs w:val="24"/>
        </w:rPr>
        <w:t>ponudi aktivnog turizma u široj okolici</w:t>
      </w:r>
    </w:p>
    <w:p w:rsidR="00D637B4" w:rsidRPr="009A0AF5" w:rsidRDefault="00D637B4" w:rsidP="00D637B4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A0AF5">
        <w:rPr>
          <w:rFonts w:ascii="Calibri" w:hAnsi="Calibri" w:cs="Calibri"/>
          <w:sz w:val="24"/>
          <w:szCs w:val="24"/>
        </w:rPr>
        <w:t xml:space="preserve">farmama sa domaćim životinjama koje se mogu posjetiti ( konji za jahanje I sl.) </w:t>
      </w:r>
    </w:p>
    <w:p w:rsidR="00D637B4" w:rsidRPr="009A0AF5" w:rsidRDefault="00D637B4" w:rsidP="00D637B4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A0AF5">
        <w:rPr>
          <w:rFonts w:ascii="Calibri" w:hAnsi="Calibri" w:cs="Calibri"/>
          <w:sz w:val="24"/>
          <w:szCs w:val="24"/>
        </w:rPr>
        <w:t>Paket dobrodošlice na bazi domaćih proizvoda.</w:t>
      </w:r>
    </w:p>
    <w:p w:rsidR="00D637B4" w:rsidRPr="00FC56E8" w:rsidRDefault="00D637B4" w:rsidP="00D637B4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Prijava za "</w:t>
      </w:r>
      <w:proofErr w:type="spellStart"/>
      <w:r>
        <w:rPr>
          <w:rFonts w:ascii="Calibri" w:hAnsi="Calibri" w:cs="Calibri"/>
          <w:b/>
          <w:sz w:val="24"/>
          <w:szCs w:val="24"/>
        </w:rPr>
        <w:t>Rural</w:t>
      </w:r>
      <w:proofErr w:type="spellEnd"/>
      <w:r w:rsidRPr="00FC56E8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FC56E8">
        <w:rPr>
          <w:rFonts w:ascii="Calibri" w:hAnsi="Calibri" w:cs="Calibri"/>
          <w:b/>
          <w:sz w:val="24"/>
          <w:szCs w:val="24"/>
        </w:rPr>
        <w:t>friendly</w:t>
      </w:r>
      <w:proofErr w:type="spellEnd"/>
      <w:r w:rsidRPr="00FC56E8">
        <w:rPr>
          <w:rFonts w:ascii="Calibri" w:hAnsi="Calibri" w:cs="Calibri"/>
          <w:b/>
          <w:sz w:val="24"/>
          <w:szCs w:val="24"/>
        </w:rPr>
        <w:t>":</w:t>
      </w:r>
    </w:p>
    <w:p w:rsidR="00D637B4" w:rsidRPr="00FC56E8" w:rsidRDefault="00D637B4" w:rsidP="00D637B4">
      <w:pPr>
        <w:pStyle w:val="Odlomakpopis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C56E8">
        <w:rPr>
          <w:rFonts w:ascii="Calibri" w:hAnsi="Calibri" w:cs="Calibri"/>
          <w:sz w:val="24"/>
          <w:szCs w:val="24"/>
        </w:rPr>
        <w:t>Molimo ispunite prijavni list koji se nalazi u privitku i dostavite ga u ured Vaše lokalne turističke zajednice ili u ured Turističke Šibensko kninske županije.</w:t>
      </w:r>
    </w:p>
    <w:p w:rsidR="00D637B4" w:rsidRDefault="00D637B4" w:rsidP="00D637B4">
      <w:pPr>
        <w:jc w:val="right"/>
        <w:rPr>
          <w:b/>
        </w:rPr>
      </w:pPr>
      <w:r w:rsidRPr="00CB673F">
        <w:rPr>
          <w:b/>
        </w:rPr>
        <w:t xml:space="preserve">                                 </w:t>
      </w:r>
    </w:p>
    <w:p w:rsidR="00D637B4" w:rsidRPr="00CC6088" w:rsidRDefault="00D637B4" w:rsidP="00D637B4">
      <w:pPr>
        <w:jc w:val="right"/>
        <w:rPr>
          <w:b/>
        </w:rPr>
      </w:pPr>
      <w:r w:rsidRPr="00CC6088">
        <w:rPr>
          <w:b/>
        </w:rPr>
        <w:t>Direktorica</w:t>
      </w:r>
    </w:p>
    <w:p w:rsidR="00D637B4" w:rsidRDefault="00D637B4" w:rsidP="00D637B4">
      <w:pPr>
        <w:jc w:val="right"/>
        <w:rPr>
          <w:b/>
        </w:rPr>
      </w:pPr>
      <w:r w:rsidRPr="00CC6088">
        <w:rPr>
          <w:b/>
        </w:rPr>
        <w:t>Željana Šikić</w:t>
      </w:r>
    </w:p>
    <w:p w:rsidR="00D637B4" w:rsidRDefault="00D637B4" w:rsidP="00D637B4">
      <w:pPr>
        <w:jc w:val="right"/>
        <w:rPr>
          <w:b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494B81D4" wp14:editId="70C07B41">
            <wp:extent cx="1554480" cy="1402080"/>
            <wp:effectExtent l="0" t="0" r="762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673F">
        <w:rPr>
          <w:b/>
        </w:rPr>
        <w:t xml:space="preserve">  </w:t>
      </w: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Turistička zajednica Šibensko kninske županije</w:t>
      </w: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Turistička zajednica</w:t>
      </w:r>
      <w:r w:rsidRPr="00A02F4F">
        <w:rPr>
          <w:rFonts w:ascii="Calibri" w:hAnsi="Calibri" w:cs="Calibri"/>
          <w:sz w:val="24"/>
          <w:szCs w:val="24"/>
          <w:highlight w:val="lightGray"/>
        </w:rPr>
        <w:t>___________________________________</w:t>
      </w: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Mjesto</w:t>
      </w:r>
      <w:r w:rsidRPr="00A02F4F">
        <w:rPr>
          <w:rFonts w:ascii="Calibri" w:hAnsi="Calibri" w:cs="Calibri"/>
          <w:sz w:val="24"/>
          <w:szCs w:val="24"/>
          <w:u w:val="single"/>
        </w:rPr>
        <w:t>___________</w:t>
      </w:r>
      <w:r w:rsidRPr="00A02F4F">
        <w:rPr>
          <w:rFonts w:ascii="Calibri" w:hAnsi="Calibri" w:cs="Calibri"/>
          <w:sz w:val="24"/>
          <w:szCs w:val="24"/>
        </w:rPr>
        <w:t xml:space="preserve">, datum </w:t>
      </w:r>
      <w:r w:rsidRPr="00A02F4F">
        <w:rPr>
          <w:rFonts w:ascii="Calibri" w:hAnsi="Calibri" w:cs="Calibri"/>
          <w:sz w:val="24"/>
          <w:szCs w:val="24"/>
          <w:u w:val="single"/>
        </w:rPr>
        <w:t>___________</w:t>
      </w:r>
    </w:p>
    <w:p w:rsidR="00D637B4" w:rsidRPr="00A02F4F" w:rsidRDefault="00D637B4" w:rsidP="00D637B4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:rsidR="00D637B4" w:rsidRPr="004E44E2" w:rsidRDefault="00D637B4" w:rsidP="00D637B4">
      <w:pPr>
        <w:jc w:val="center"/>
        <w:rPr>
          <w:rFonts w:ascii="Calibri" w:hAnsi="Calibri" w:cs="Calibri"/>
          <w:b/>
          <w:color w:val="000080"/>
          <w:sz w:val="28"/>
          <w:szCs w:val="28"/>
        </w:rPr>
      </w:pPr>
    </w:p>
    <w:p w:rsidR="00D637B4" w:rsidRPr="004E44E2" w:rsidRDefault="00D637B4" w:rsidP="00D637B4">
      <w:pPr>
        <w:jc w:val="center"/>
        <w:rPr>
          <w:rFonts w:ascii="Calibri" w:hAnsi="Calibri" w:cs="Calibri"/>
          <w:b/>
          <w:color w:val="000080"/>
          <w:sz w:val="28"/>
          <w:szCs w:val="28"/>
        </w:rPr>
      </w:pPr>
      <w:r w:rsidRPr="004E44E2">
        <w:rPr>
          <w:rFonts w:ascii="Calibri" w:hAnsi="Calibri" w:cs="Calibri"/>
          <w:b/>
          <w:color w:val="000080"/>
          <w:sz w:val="28"/>
          <w:szCs w:val="28"/>
        </w:rPr>
        <w:t>Prijavni list za dodjelu oznake kvalitete "Like Home</w:t>
      </w:r>
      <w:r>
        <w:rPr>
          <w:rFonts w:ascii="Calibri" w:hAnsi="Calibri" w:cs="Calibri"/>
          <w:b/>
          <w:color w:val="00008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color w:val="000080"/>
          <w:sz w:val="28"/>
          <w:szCs w:val="28"/>
        </w:rPr>
        <w:t>Rural</w:t>
      </w:r>
      <w:proofErr w:type="spellEnd"/>
      <w:r w:rsidRPr="004E44E2">
        <w:rPr>
          <w:rFonts w:ascii="Calibri" w:hAnsi="Calibri" w:cs="Calibri"/>
          <w:b/>
          <w:color w:val="000080"/>
          <w:sz w:val="28"/>
          <w:szCs w:val="28"/>
        </w:rPr>
        <w:t>"</w:t>
      </w:r>
    </w:p>
    <w:p w:rsidR="00D637B4" w:rsidRPr="00A02F4F" w:rsidRDefault="00D637B4" w:rsidP="00D637B4">
      <w:pPr>
        <w:pStyle w:val="Odlomakpopisa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</w:p>
    <w:p w:rsidR="00D637B4" w:rsidRPr="00A02F4F" w:rsidRDefault="00D637B4" w:rsidP="00D637B4">
      <w:pPr>
        <w:pStyle w:val="Odlomakpopisa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</w:p>
    <w:p w:rsidR="00D637B4" w:rsidRPr="00A02F4F" w:rsidRDefault="00D637B4" w:rsidP="00D637B4">
      <w:pPr>
        <w:tabs>
          <w:tab w:val="left" w:pos="9360"/>
        </w:tabs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Ime  i prezime: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________________________________________________________________</w:t>
      </w: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Mjesto: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______________________________________</w:t>
      </w:r>
      <w:r>
        <w:rPr>
          <w:rFonts w:ascii="Calibri" w:hAnsi="Calibri" w:cs="Calibri"/>
          <w:sz w:val="24"/>
          <w:szCs w:val="24"/>
          <w:u w:val="single"/>
        </w:rPr>
        <w:t>_______________________________</w:t>
      </w: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tabs>
          <w:tab w:val="left" w:pos="8820"/>
        </w:tabs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Ulica: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________________________________________</w:t>
      </w:r>
      <w:r>
        <w:rPr>
          <w:rFonts w:ascii="Calibri" w:hAnsi="Calibri" w:cs="Calibri"/>
          <w:sz w:val="24"/>
          <w:szCs w:val="24"/>
          <w:u w:val="single"/>
        </w:rPr>
        <w:t>_______________________________</w:t>
      </w: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Iznajmljujem (zaokružiti vrstu objekta i upisati tražene podatke):</w:t>
      </w: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Sobu u domaćinstvu</w:t>
      </w:r>
    </w:p>
    <w:p w:rsidR="00D637B4" w:rsidRPr="00A02F4F" w:rsidRDefault="00D637B4" w:rsidP="00D637B4">
      <w:pPr>
        <w:spacing w:before="120" w:after="120"/>
        <w:ind w:left="45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       broj soba: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  __</w:t>
      </w:r>
      <w:r w:rsidRPr="00A02F4F">
        <w:rPr>
          <w:rFonts w:ascii="Calibri" w:hAnsi="Calibri" w:cs="Calibri"/>
          <w:sz w:val="24"/>
          <w:szCs w:val="24"/>
        </w:rPr>
        <w:t xml:space="preserve">              </w:t>
      </w:r>
      <w:r>
        <w:rPr>
          <w:rFonts w:ascii="Calibri" w:hAnsi="Calibri" w:cs="Calibri"/>
          <w:sz w:val="24"/>
          <w:szCs w:val="24"/>
        </w:rPr>
        <w:t xml:space="preserve">    </w:t>
      </w:r>
      <w:r w:rsidRPr="00A02F4F">
        <w:rPr>
          <w:rFonts w:ascii="Calibri" w:hAnsi="Calibri" w:cs="Calibri"/>
          <w:sz w:val="24"/>
          <w:szCs w:val="24"/>
        </w:rPr>
        <w:t xml:space="preserve">   broj kreveta: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  _____</w:t>
      </w:r>
    </w:p>
    <w:p w:rsidR="00D637B4" w:rsidRPr="00A02F4F" w:rsidRDefault="00D637B4" w:rsidP="00D637B4">
      <w:pPr>
        <w:spacing w:before="120" w:after="120"/>
        <w:ind w:left="45"/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Apartman u domaćinstvu  </w:t>
      </w:r>
    </w:p>
    <w:p w:rsidR="00D637B4" w:rsidRPr="00A02F4F" w:rsidRDefault="00D637B4" w:rsidP="00D637B4">
      <w:pPr>
        <w:spacing w:before="120" w:after="120"/>
        <w:ind w:left="405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broj apartmana: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   broj kreveta: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</w:p>
    <w:p w:rsidR="00D637B4" w:rsidRPr="00A02F4F" w:rsidRDefault="00D637B4" w:rsidP="00D637B4">
      <w:pPr>
        <w:spacing w:before="120" w:after="120"/>
        <w:ind w:left="405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od toga: 1/2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, 1/3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, 1/4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, 1/6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</w:p>
    <w:p w:rsidR="00D637B4" w:rsidRDefault="00D637B4" w:rsidP="00D637B4">
      <w:pPr>
        <w:spacing w:before="120" w:after="120"/>
        <w:ind w:left="405"/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spacing w:before="120" w:after="120"/>
        <w:ind w:left="405"/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lastRenderedPageBreak/>
        <w:t>c)    Studio apartman u domaćinstvu</w:t>
      </w:r>
    </w:p>
    <w:p w:rsidR="00D637B4" w:rsidRPr="00A02F4F" w:rsidRDefault="00D637B4" w:rsidP="00D637B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        broj studio apartmana: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     broj kreveta: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02F4F">
        <w:rPr>
          <w:rFonts w:ascii="Calibri" w:hAnsi="Calibri" w:cs="Calibri"/>
          <w:sz w:val="24"/>
          <w:szCs w:val="24"/>
        </w:rPr>
        <w:t xml:space="preserve">  </w:t>
      </w:r>
    </w:p>
    <w:p w:rsidR="00D637B4" w:rsidRPr="00A02F4F" w:rsidRDefault="00D637B4" w:rsidP="00D637B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 </w:t>
      </w:r>
    </w:p>
    <w:p w:rsidR="00D637B4" w:rsidRPr="00A02F4F" w:rsidRDefault="00D637B4" w:rsidP="00D637B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d)   Kuću za odmor u domaćinstvu</w:t>
      </w:r>
    </w:p>
    <w:p w:rsidR="00D637B4" w:rsidRPr="00A02F4F" w:rsidRDefault="00D637B4" w:rsidP="00D637B4">
      <w:p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        broj kuća: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             broj kreveta: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</w:p>
    <w:p w:rsidR="00D637B4" w:rsidRPr="00A02F4F" w:rsidRDefault="00D637B4" w:rsidP="00D637B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e)    Kamp u domaćinstvu</w:t>
      </w:r>
    </w:p>
    <w:p w:rsidR="00D637B4" w:rsidRPr="00A02F4F" w:rsidRDefault="00D637B4" w:rsidP="00D637B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        broj smještajnih jedinica: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od toga:      broj kamp mjesta:   </w:t>
      </w:r>
      <w:r w:rsidRPr="00A02F4F">
        <w:rPr>
          <w:rFonts w:ascii="Calibri" w:hAnsi="Calibri" w:cs="Calibri"/>
          <w:sz w:val="24"/>
          <w:szCs w:val="24"/>
          <w:highlight w:val="lightGray"/>
        </w:rPr>
        <w:t>________</w:t>
      </w:r>
    </w:p>
    <w:p w:rsidR="00D637B4" w:rsidRPr="00A02F4F" w:rsidRDefault="00D637B4" w:rsidP="00D637B4">
      <w:p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</w:t>
      </w:r>
      <w:r w:rsidRPr="00A02F4F">
        <w:rPr>
          <w:rFonts w:ascii="Calibri" w:hAnsi="Calibri" w:cs="Calibri"/>
          <w:sz w:val="24"/>
          <w:szCs w:val="24"/>
        </w:rPr>
        <w:t xml:space="preserve"> broj kamp parcela: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</w:p>
    <w:p w:rsidR="00D637B4" w:rsidRPr="00A02F4F" w:rsidRDefault="00D637B4" w:rsidP="00D637B4">
      <w:p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</w:p>
    <w:p w:rsidR="00D637B4" w:rsidRPr="00A02F4F" w:rsidRDefault="00D637B4" w:rsidP="00D637B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Telefon: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</w:t>
      </w:r>
      <w:r w:rsidRPr="00A02F4F">
        <w:rPr>
          <w:rFonts w:ascii="Calibri" w:hAnsi="Calibri" w:cs="Calibri"/>
          <w:sz w:val="24"/>
          <w:szCs w:val="24"/>
        </w:rPr>
        <w:t xml:space="preserve">       Mobitel:_________________________________</w:t>
      </w: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E-mail: _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</w:t>
      </w:r>
      <w:r w:rsidRPr="00A02F4F">
        <w:rPr>
          <w:rFonts w:ascii="Calibri" w:hAnsi="Calibri" w:cs="Calibri"/>
          <w:sz w:val="24"/>
          <w:szCs w:val="24"/>
        </w:rPr>
        <w:tab/>
        <w:t xml:space="preserve"> www: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</w:t>
      </w: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</w:rPr>
      </w:pPr>
    </w:p>
    <w:p w:rsidR="00D637B4" w:rsidRPr="00A02F4F" w:rsidRDefault="00D637B4" w:rsidP="00D637B4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Potpis</w:t>
      </w:r>
      <w:r w:rsidRPr="00A02F4F">
        <w:rPr>
          <w:rFonts w:ascii="Calibri" w:hAnsi="Calibri" w:cs="Calibri"/>
          <w:sz w:val="24"/>
          <w:szCs w:val="24"/>
          <w:u w:val="single"/>
        </w:rPr>
        <w:t>:______________________________</w:t>
      </w:r>
    </w:p>
    <w:p w:rsidR="005E10B0" w:rsidRDefault="005E10B0"/>
    <w:sectPr w:rsidR="005E10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4F" w:rsidRDefault="00D637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E6662"/>
    <w:multiLevelType w:val="hybridMultilevel"/>
    <w:tmpl w:val="0CB4C9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46600"/>
    <w:multiLevelType w:val="hybridMultilevel"/>
    <w:tmpl w:val="AD3A2D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20730"/>
    <w:multiLevelType w:val="hybridMultilevel"/>
    <w:tmpl w:val="AFC21EE8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B4"/>
    <w:rsid w:val="00375898"/>
    <w:rsid w:val="003C38A1"/>
    <w:rsid w:val="005E10B0"/>
    <w:rsid w:val="007B2903"/>
    <w:rsid w:val="00D6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FBE8"/>
  <w15:chartTrackingRefBased/>
  <w15:docId w15:val="{95F9F5FC-550F-4C24-92A2-ED36653A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7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37B4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D637B4"/>
    <w:rPr>
      <w:rFonts w:ascii="Times New Roman" w:hAnsi="Times New Roman" w:cs="Times New Roman"/>
      <w:color w:val="000000"/>
      <w:sz w:val="20"/>
      <w:szCs w:val="20"/>
      <w:lang w:eastAsia="hr-HR"/>
    </w:rPr>
  </w:style>
  <w:style w:type="paragraph" w:styleId="Odlomakpopisa">
    <w:name w:val="List Paragraph"/>
    <w:basedOn w:val="Normal"/>
    <w:qFormat/>
    <w:rsid w:val="00D63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</cp:revision>
  <dcterms:created xsi:type="dcterms:W3CDTF">2018-05-08T07:10:00Z</dcterms:created>
  <dcterms:modified xsi:type="dcterms:W3CDTF">2018-05-08T07:12:00Z</dcterms:modified>
</cp:coreProperties>
</file>